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7D" w:rsidRDefault="0031287D" w:rsidP="0031287D">
      <w:pPr>
        <w:shd w:val="clear" w:color="auto" w:fill="FFFFFF"/>
        <w:spacing w:after="375" w:line="240" w:lineRule="auto"/>
        <w:jc w:val="center"/>
        <w:outlineLvl w:val="0"/>
        <w:rPr>
          <w:rFonts w:ascii="Times New Roman" w:eastAsia="Times New Roman" w:hAnsi="Times New Roman" w:cs="Times New Roman"/>
          <w:b/>
          <w:bCs/>
          <w:color w:val="FF0000"/>
          <w:kern w:val="36"/>
          <w:sz w:val="72"/>
          <w:szCs w:val="72"/>
          <w:lang w:eastAsia="ru-RU"/>
        </w:rPr>
      </w:pPr>
      <w:r w:rsidRPr="0031287D">
        <w:rPr>
          <w:rFonts w:ascii="Times New Roman" w:eastAsia="Times New Roman" w:hAnsi="Times New Roman" w:cs="Times New Roman"/>
          <w:b/>
          <w:bCs/>
          <w:color w:val="FF0000"/>
          <w:kern w:val="36"/>
          <w:sz w:val="72"/>
          <w:szCs w:val="72"/>
          <w:lang w:eastAsia="ru-RU"/>
        </w:rPr>
        <w:t>Как научить ребенка искренне сожалеть о своих проступках</w:t>
      </w:r>
    </w:p>
    <w:p w:rsidR="0031287D" w:rsidRDefault="005B0959" w:rsidP="005B0959">
      <w:pPr>
        <w:shd w:val="clear" w:color="auto" w:fill="FFFFFF"/>
        <w:spacing w:after="0" w:line="240" w:lineRule="auto"/>
        <w:outlineLvl w:val="0"/>
        <w:rPr>
          <w:rFonts w:ascii="Times New Roman" w:eastAsia="Times New Roman" w:hAnsi="Times New Roman" w:cs="Times New Roman"/>
          <w:bCs/>
          <w:kern w:val="36"/>
          <w:sz w:val="32"/>
          <w:szCs w:val="32"/>
          <w:lang w:eastAsia="ru-RU"/>
        </w:rPr>
      </w:pPr>
      <w:r>
        <w:rPr>
          <w:rFonts w:ascii="Times New Roman" w:eastAsia="Times New Roman" w:hAnsi="Times New Roman" w:cs="Times New Roman"/>
          <w:bCs/>
          <w:kern w:val="36"/>
          <w:sz w:val="32"/>
          <w:szCs w:val="32"/>
          <w:lang w:eastAsia="ru-RU"/>
        </w:rPr>
        <w:t xml:space="preserve">           </w:t>
      </w:r>
      <w:r w:rsidR="0031287D" w:rsidRPr="0031287D">
        <w:rPr>
          <w:rFonts w:ascii="Times New Roman" w:eastAsia="Times New Roman" w:hAnsi="Times New Roman" w:cs="Times New Roman"/>
          <w:bCs/>
          <w:kern w:val="36"/>
          <w:sz w:val="32"/>
          <w:szCs w:val="32"/>
          <w:lang w:eastAsia="ru-RU"/>
        </w:rPr>
        <w:t xml:space="preserve">С самых ранних лет, когда </w:t>
      </w:r>
      <w:r w:rsidR="0031287D">
        <w:rPr>
          <w:rFonts w:ascii="Times New Roman" w:eastAsia="Times New Roman" w:hAnsi="Times New Roman" w:cs="Times New Roman"/>
          <w:bCs/>
          <w:kern w:val="36"/>
          <w:sz w:val="32"/>
          <w:szCs w:val="32"/>
          <w:lang w:eastAsia="ru-RU"/>
        </w:rPr>
        <w:t xml:space="preserve">ребёнок </w:t>
      </w:r>
      <w:r w:rsidR="0031287D" w:rsidRPr="0031287D">
        <w:rPr>
          <w:rFonts w:ascii="Times New Roman" w:eastAsia="Times New Roman" w:hAnsi="Times New Roman" w:cs="Times New Roman"/>
          <w:bCs/>
          <w:kern w:val="36"/>
          <w:sz w:val="32"/>
          <w:szCs w:val="32"/>
          <w:lang w:eastAsia="ru-RU"/>
        </w:rPr>
        <w:t xml:space="preserve">начинает социализироваться в компании себе подобных, мы учим его основам вежливости. </w:t>
      </w:r>
      <w:proofErr w:type="gramStart"/>
      <w:r w:rsidR="0031287D">
        <w:rPr>
          <w:rFonts w:ascii="Times New Roman" w:eastAsia="Times New Roman" w:hAnsi="Times New Roman" w:cs="Times New Roman"/>
          <w:bCs/>
          <w:kern w:val="36"/>
          <w:sz w:val="32"/>
          <w:szCs w:val="32"/>
          <w:lang w:eastAsia="ru-RU"/>
        </w:rPr>
        <w:t>Ч</w:t>
      </w:r>
      <w:r w:rsidR="0031287D" w:rsidRPr="0031287D">
        <w:rPr>
          <w:rFonts w:ascii="Times New Roman" w:eastAsia="Times New Roman" w:hAnsi="Times New Roman" w:cs="Times New Roman"/>
          <w:bCs/>
          <w:kern w:val="36"/>
          <w:sz w:val="32"/>
          <w:szCs w:val="32"/>
          <w:lang w:eastAsia="ru-RU"/>
        </w:rPr>
        <w:t>то-то дали — скажи «спасибо», что-то хочешь — попроси «пожалуйста», кого-то обидел — скажи «простите».</w:t>
      </w:r>
      <w:proofErr w:type="gramEnd"/>
      <w:r w:rsidR="0031287D" w:rsidRPr="0031287D">
        <w:rPr>
          <w:rFonts w:ascii="Times New Roman" w:eastAsia="Times New Roman" w:hAnsi="Times New Roman" w:cs="Times New Roman"/>
          <w:bCs/>
          <w:kern w:val="36"/>
          <w:sz w:val="32"/>
          <w:szCs w:val="32"/>
          <w:lang w:eastAsia="ru-RU"/>
        </w:rPr>
        <w:t xml:space="preserve"> Однако зачастую для детей за словом «простите» не стоит ничего: ни искреннего раскаяния, ни желания улучшить ситуацию. Ребенок просто привыкает, что слово «простите» — это своеобразное заклинание, после которого все снова становится хорошо.</w:t>
      </w:r>
    </w:p>
    <w:p w:rsidR="005B0959" w:rsidRDefault="005B0959" w:rsidP="005B0959">
      <w:pPr>
        <w:shd w:val="clear" w:color="auto" w:fill="FFFFFF"/>
        <w:spacing w:after="0" w:line="240" w:lineRule="auto"/>
        <w:outlineLvl w:val="0"/>
        <w:rPr>
          <w:rFonts w:ascii="Times New Roman" w:eastAsia="Times New Roman" w:hAnsi="Times New Roman" w:cs="Times New Roman"/>
          <w:bCs/>
          <w:iCs/>
          <w:kern w:val="36"/>
          <w:sz w:val="32"/>
          <w:szCs w:val="32"/>
          <w:lang w:eastAsia="ru-RU"/>
        </w:rPr>
      </w:pPr>
      <w:r>
        <w:rPr>
          <w:rFonts w:ascii="Times New Roman" w:eastAsia="Times New Roman" w:hAnsi="Times New Roman" w:cs="Times New Roman"/>
          <w:bCs/>
          <w:iCs/>
          <w:kern w:val="36"/>
          <w:sz w:val="32"/>
          <w:szCs w:val="32"/>
          <w:lang w:eastAsia="ru-RU"/>
        </w:rPr>
        <w:t xml:space="preserve">          К</w:t>
      </w:r>
      <w:r w:rsidRPr="005B0959">
        <w:rPr>
          <w:rFonts w:ascii="Times New Roman" w:eastAsia="Times New Roman" w:hAnsi="Times New Roman" w:cs="Times New Roman"/>
          <w:bCs/>
          <w:iCs/>
          <w:kern w:val="36"/>
          <w:sz w:val="32"/>
          <w:szCs w:val="32"/>
          <w:lang w:eastAsia="ru-RU"/>
        </w:rPr>
        <w:t>ак сделать так, чтобы дети научились не просто автоматически просить прощения за свои ошибки и проступки, а осознавать свою вин</w:t>
      </w:r>
      <w:r>
        <w:rPr>
          <w:rFonts w:ascii="Times New Roman" w:eastAsia="Times New Roman" w:hAnsi="Times New Roman" w:cs="Times New Roman"/>
          <w:bCs/>
          <w:iCs/>
          <w:kern w:val="36"/>
          <w:sz w:val="32"/>
          <w:szCs w:val="32"/>
          <w:lang w:eastAsia="ru-RU"/>
        </w:rPr>
        <w:t>у и пытаться исправить ситуацию?</w:t>
      </w:r>
    </w:p>
    <w:p w:rsidR="005B0959" w:rsidRPr="005B0959" w:rsidRDefault="005B0959" w:rsidP="005B0959">
      <w:pPr>
        <w:shd w:val="clear" w:color="auto" w:fill="FFFFFF"/>
        <w:spacing w:after="0" w:line="240" w:lineRule="auto"/>
        <w:outlineLvl w:val="0"/>
        <w:rPr>
          <w:rFonts w:ascii="Times New Roman" w:eastAsia="Times New Roman" w:hAnsi="Times New Roman" w:cs="Times New Roman"/>
          <w:bCs/>
          <w:iCs/>
          <w:kern w:val="36"/>
          <w:sz w:val="32"/>
          <w:szCs w:val="32"/>
          <w:lang w:eastAsia="ru-RU"/>
        </w:rPr>
      </w:pPr>
      <w:r>
        <w:rPr>
          <w:rFonts w:ascii="stk" w:hAnsi="stk"/>
          <w:color w:val="000000"/>
          <w:sz w:val="30"/>
          <w:szCs w:val="30"/>
          <w:shd w:val="clear" w:color="auto" w:fill="FFFFFF"/>
        </w:rPr>
        <w:t xml:space="preserve">          </w:t>
      </w:r>
      <w:r w:rsidRPr="005B0959">
        <w:rPr>
          <w:rFonts w:ascii="Times New Roman" w:hAnsi="Times New Roman" w:cs="Times New Roman"/>
          <w:color w:val="000000"/>
          <w:sz w:val="32"/>
          <w:szCs w:val="32"/>
          <w:shd w:val="clear" w:color="auto" w:fill="FFFFFF"/>
        </w:rPr>
        <w:t xml:space="preserve">Не заставляйте детей просто просить прощения. </w:t>
      </w:r>
      <w:r w:rsidR="00D8432A">
        <w:rPr>
          <w:rFonts w:ascii="Times New Roman" w:hAnsi="Times New Roman" w:cs="Times New Roman"/>
          <w:color w:val="000000"/>
          <w:sz w:val="32"/>
          <w:szCs w:val="32"/>
          <w:shd w:val="clear" w:color="auto" w:fill="FFFFFF"/>
        </w:rPr>
        <w:t xml:space="preserve">Само </w:t>
      </w:r>
      <w:r w:rsidRPr="005B0959">
        <w:rPr>
          <w:rFonts w:ascii="Times New Roman" w:hAnsi="Times New Roman" w:cs="Times New Roman"/>
          <w:color w:val="000000"/>
          <w:sz w:val="32"/>
          <w:szCs w:val="32"/>
          <w:shd w:val="clear" w:color="auto" w:fill="FFFFFF"/>
        </w:rPr>
        <w:t>слово ничего не значит, если за ним не следует попытки улучшить ситуацию.</w:t>
      </w:r>
      <w:r w:rsidRPr="005B0959">
        <w:rPr>
          <w:rFonts w:ascii="Times New Roman" w:eastAsia="Times New Roman" w:hAnsi="Times New Roman" w:cs="Times New Roman"/>
          <w:bCs/>
          <w:iCs/>
          <w:kern w:val="36"/>
          <w:sz w:val="32"/>
          <w:szCs w:val="32"/>
          <w:lang w:eastAsia="ru-RU"/>
        </w:rPr>
        <w:t> </w:t>
      </w:r>
    </w:p>
    <w:p w:rsidR="00D8432A" w:rsidRDefault="005B0959" w:rsidP="005B0959">
      <w:pPr>
        <w:shd w:val="clear" w:color="auto" w:fill="FFFFFF"/>
        <w:spacing w:after="0" w:line="240" w:lineRule="auto"/>
        <w:outlineLvl w:val="0"/>
        <w:rPr>
          <w:rFonts w:ascii="Times New Roman" w:eastAsia="Times New Roman" w:hAnsi="Times New Roman" w:cs="Times New Roman"/>
          <w:bCs/>
          <w:kern w:val="36"/>
          <w:sz w:val="32"/>
          <w:szCs w:val="32"/>
          <w:lang w:eastAsia="ru-RU"/>
        </w:rPr>
      </w:pPr>
      <w:r>
        <w:rPr>
          <w:rFonts w:ascii="Times New Roman" w:eastAsia="Times New Roman" w:hAnsi="Times New Roman" w:cs="Times New Roman"/>
          <w:bCs/>
          <w:kern w:val="36"/>
          <w:sz w:val="32"/>
          <w:szCs w:val="32"/>
          <w:lang w:eastAsia="ru-RU"/>
        </w:rPr>
        <w:t>Р</w:t>
      </w:r>
      <w:r w:rsidRPr="005B0959">
        <w:rPr>
          <w:rFonts w:ascii="Times New Roman" w:eastAsia="Times New Roman" w:hAnsi="Times New Roman" w:cs="Times New Roman"/>
          <w:bCs/>
          <w:kern w:val="36"/>
          <w:sz w:val="32"/>
          <w:szCs w:val="32"/>
          <w:lang w:eastAsia="ru-RU"/>
        </w:rPr>
        <w:t>одители, заставляющие своих детей извиняться за ка</w:t>
      </w:r>
      <w:r>
        <w:rPr>
          <w:rFonts w:ascii="Times New Roman" w:eastAsia="Times New Roman" w:hAnsi="Times New Roman" w:cs="Times New Roman"/>
          <w:bCs/>
          <w:kern w:val="36"/>
          <w:sz w:val="32"/>
          <w:szCs w:val="32"/>
          <w:lang w:eastAsia="ru-RU"/>
        </w:rPr>
        <w:t>ждый случайный толчок, о</w:t>
      </w:r>
      <w:r w:rsidRPr="005B0959">
        <w:rPr>
          <w:rFonts w:ascii="Times New Roman" w:eastAsia="Times New Roman" w:hAnsi="Times New Roman" w:cs="Times New Roman"/>
          <w:bCs/>
          <w:kern w:val="36"/>
          <w:sz w:val="32"/>
          <w:szCs w:val="32"/>
          <w:lang w:eastAsia="ru-RU"/>
        </w:rPr>
        <w:t>бычно строго смотрят на ребенка и спрашивают: «Что</w:t>
      </w:r>
      <w:r w:rsidR="00D8432A">
        <w:rPr>
          <w:rFonts w:ascii="Times New Roman" w:eastAsia="Times New Roman" w:hAnsi="Times New Roman" w:cs="Times New Roman"/>
          <w:bCs/>
          <w:kern w:val="36"/>
          <w:sz w:val="32"/>
          <w:szCs w:val="32"/>
          <w:lang w:eastAsia="ru-RU"/>
        </w:rPr>
        <w:t xml:space="preserve"> ты должен сказать</w:t>
      </w:r>
      <w:r w:rsidRPr="005B0959">
        <w:rPr>
          <w:rFonts w:ascii="Times New Roman" w:eastAsia="Times New Roman" w:hAnsi="Times New Roman" w:cs="Times New Roman"/>
          <w:bCs/>
          <w:kern w:val="36"/>
          <w:sz w:val="32"/>
          <w:szCs w:val="32"/>
          <w:lang w:eastAsia="ru-RU"/>
        </w:rPr>
        <w:t>?». А после того, как ребенок выжимает из себя «прости меня», все снова становится хорошо.</w:t>
      </w:r>
      <w:r>
        <w:rPr>
          <w:rFonts w:ascii="Times New Roman" w:eastAsia="Times New Roman" w:hAnsi="Times New Roman" w:cs="Times New Roman"/>
          <w:bCs/>
          <w:kern w:val="36"/>
          <w:sz w:val="32"/>
          <w:szCs w:val="32"/>
          <w:lang w:eastAsia="ru-RU"/>
        </w:rPr>
        <w:t xml:space="preserve">         </w:t>
      </w:r>
    </w:p>
    <w:p w:rsidR="005B0959" w:rsidRDefault="00D8432A" w:rsidP="005B0959">
      <w:pPr>
        <w:shd w:val="clear" w:color="auto" w:fill="FFFFFF"/>
        <w:spacing w:after="0" w:line="240" w:lineRule="auto"/>
        <w:outlineLvl w:val="0"/>
        <w:rPr>
          <w:rFonts w:ascii="Times New Roman" w:eastAsia="Times New Roman" w:hAnsi="Times New Roman" w:cs="Times New Roman"/>
          <w:bCs/>
          <w:kern w:val="36"/>
          <w:sz w:val="32"/>
          <w:szCs w:val="32"/>
          <w:lang w:eastAsia="ru-RU"/>
        </w:rPr>
      </w:pPr>
      <w:r>
        <w:rPr>
          <w:rFonts w:ascii="Times New Roman" w:eastAsia="Times New Roman" w:hAnsi="Times New Roman" w:cs="Times New Roman"/>
          <w:bCs/>
          <w:kern w:val="36"/>
          <w:sz w:val="32"/>
          <w:szCs w:val="32"/>
          <w:lang w:eastAsia="ru-RU"/>
        </w:rPr>
        <w:t xml:space="preserve">         </w:t>
      </w:r>
      <w:r w:rsidR="005B0959" w:rsidRPr="005B0959">
        <w:rPr>
          <w:rFonts w:ascii="Times New Roman" w:eastAsia="Times New Roman" w:hAnsi="Times New Roman" w:cs="Times New Roman"/>
          <w:bCs/>
          <w:kern w:val="36"/>
          <w:sz w:val="32"/>
          <w:szCs w:val="32"/>
          <w:lang w:eastAsia="ru-RU"/>
        </w:rPr>
        <w:t>Однако такой подход лишает извинения всякого смысла</w:t>
      </w:r>
      <w:r w:rsidR="005B0959">
        <w:rPr>
          <w:rFonts w:ascii="Times New Roman" w:eastAsia="Times New Roman" w:hAnsi="Times New Roman" w:cs="Times New Roman"/>
          <w:bCs/>
          <w:kern w:val="36"/>
          <w:sz w:val="32"/>
          <w:szCs w:val="32"/>
          <w:lang w:eastAsia="ru-RU"/>
        </w:rPr>
        <w:t>. Д</w:t>
      </w:r>
      <w:r w:rsidR="005B0959" w:rsidRPr="005B0959">
        <w:rPr>
          <w:rFonts w:ascii="Times New Roman" w:eastAsia="Times New Roman" w:hAnsi="Times New Roman" w:cs="Times New Roman"/>
          <w:bCs/>
          <w:kern w:val="36"/>
          <w:sz w:val="32"/>
          <w:szCs w:val="32"/>
          <w:lang w:eastAsia="ru-RU"/>
        </w:rPr>
        <w:t>ети обожают слово «прости», потому что оно спасает их от последствий</w:t>
      </w:r>
      <w:proofErr w:type="gramStart"/>
      <w:r w:rsidR="005B0959" w:rsidRPr="005B0959">
        <w:rPr>
          <w:rFonts w:ascii="Times New Roman" w:eastAsia="Times New Roman" w:hAnsi="Times New Roman" w:cs="Times New Roman"/>
          <w:bCs/>
          <w:kern w:val="36"/>
          <w:sz w:val="32"/>
          <w:szCs w:val="32"/>
          <w:lang w:eastAsia="ru-RU"/>
        </w:rPr>
        <w:t>.</w:t>
      </w:r>
      <w:proofErr w:type="gramEnd"/>
      <w:r w:rsidR="005B0959" w:rsidRPr="005B0959">
        <w:rPr>
          <w:rFonts w:ascii="Times New Roman" w:eastAsia="Times New Roman" w:hAnsi="Times New Roman" w:cs="Times New Roman"/>
          <w:bCs/>
          <w:kern w:val="36"/>
          <w:sz w:val="32"/>
          <w:szCs w:val="32"/>
          <w:lang w:eastAsia="ru-RU"/>
        </w:rPr>
        <w:t xml:space="preserve"> </w:t>
      </w:r>
      <w:r>
        <w:rPr>
          <w:rFonts w:ascii="Times New Roman" w:eastAsia="Times New Roman" w:hAnsi="Times New Roman" w:cs="Times New Roman"/>
          <w:bCs/>
          <w:kern w:val="36"/>
          <w:sz w:val="32"/>
          <w:szCs w:val="32"/>
          <w:lang w:eastAsia="ru-RU"/>
        </w:rPr>
        <w:t>М</w:t>
      </w:r>
      <w:r w:rsidR="005B0959" w:rsidRPr="005B0959">
        <w:rPr>
          <w:rFonts w:ascii="Times New Roman" w:eastAsia="Times New Roman" w:hAnsi="Times New Roman" w:cs="Times New Roman"/>
          <w:bCs/>
          <w:kern w:val="36"/>
          <w:sz w:val="32"/>
          <w:szCs w:val="32"/>
          <w:lang w:eastAsia="ru-RU"/>
        </w:rPr>
        <w:t>аленькие дети не достигли того уровня морального развития, чтобы реально испытывать сожаление, а потому, навязывая детям схему, в которой надо просить прощения, родители упускают возможность научить их </w:t>
      </w:r>
      <w:proofErr w:type="spellStart"/>
      <w:r w:rsidR="005B0959" w:rsidRPr="005B0959">
        <w:rPr>
          <w:rFonts w:ascii="Times New Roman" w:eastAsia="Times New Roman" w:hAnsi="Times New Roman" w:cs="Times New Roman"/>
          <w:bCs/>
          <w:kern w:val="36"/>
          <w:sz w:val="32"/>
          <w:szCs w:val="32"/>
          <w:lang w:eastAsia="ru-RU"/>
        </w:rPr>
        <w:t>эмпатии</w:t>
      </w:r>
      <w:proofErr w:type="spellEnd"/>
      <w:r w:rsidR="005B0959" w:rsidRPr="005B0959">
        <w:rPr>
          <w:rFonts w:ascii="Times New Roman" w:eastAsia="Times New Roman" w:hAnsi="Times New Roman" w:cs="Times New Roman"/>
          <w:bCs/>
          <w:kern w:val="36"/>
          <w:sz w:val="32"/>
          <w:szCs w:val="32"/>
          <w:lang w:eastAsia="ru-RU"/>
        </w:rPr>
        <w:t>.</w:t>
      </w:r>
    </w:p>
    <w:p w:rsidR="005B0959" w:rsidRDefault="00D8432A" w:rsidP="005B0959">
      <w:pPr>
        <w:shd w:val="clear" w:color="auto" w:fill="FFFFFF"/>
        <w:spacing w:after="0" w:line="240" w:lineRule="auto"/>
        <w:outlineLvl w:val="0"/>
        <w:rPr>
          <w:rFonts w:ascii="Times New Roman" w:eastAsia="Times New Roman" w:hAnsi="Times New Roman" w:cs="Times New Roman"/>
          <w:bCs/>
          <w:kern w:val="36"/>
          <w:sz w:val="32"/>
          <w:szCs w:val="32"/>
          <w:lang w:eastAsia="ru-RU"/>
        </w:rPr>
      </w:pPr>
      <w:r>
        <w:rPr>
          <w:rFonts w:ascii="Times New Roman" w:eastAsia="Times New Roman" w:hAnsi="Times New Roman" w:cs="Times New Roman"/>
          <w:bCs/>
          <w:kern w:val="36"/>
          <w:sz w:val="32"/>
          <w:szCs w:val="32"/>
          <w:lang w:eastAsia="ru-RU"/>
        </w:rPr>
        <w:t xml:space="preserve">        </w:t>
      </w:r>
      <w:r w:rsidR="005B0959" w:rsidRPr="005B0959">
        <w:rPr>
          <w:rFonts w:ascii="Times New Roman" w:eastAsia="Times New Roman" w:hAnsi="Times New Roman" w:cs="Times New Roman"/>
          <w:bCs/>
          <w:kern w:val="36"/>
          <w:sz w:val="32"/>
          <w:szCs w:val="32"/>
          <w:lang w:eastAsia="ru-RU"/>
        </w:rPr>
        <w:t xml:space="preserve">«Иногда дети нас </w:t>
      </w:r>
      <w:proofErr w:type="gramStart"/>
      <w:r w:rsidR="005B0959" w:rsidRPr="005B0959">
        <w:rPr>
          <w:rFonts w:ascii="Times New Roman" w:eastAsia="Times New Roman" w:hAnsi="Times New Roman" w:cs="Times New Roman"/>
          <w:bCs/>
          <w:kern w:val="36"/>
          <w:sz w:val="32"/>
          <w:szCs w:val="32"/>
          <w:lang w:eastAsia="ru-RU"/>
        </w:rPr>
        <w:t>дурят</w:t>
      </w:r>
      <w:proofErr w:type="gramEnd"/>
      <w:r w:rsidR="005B0959" w:rsidRPr="005B0959">
        <w:rPr>
          <w:rFonts w:ascii="Times New Roman" w:eastAsia="Times New Roman" w:hAnsi="Times New Roman" w:cs="Times New Roman"/>
          <w:bCs/>
          <w:kern w:val="36"/>
          <w:sz w:val="32"/>
          <w:szCs w:val="32"/>
          <w:lang w:eastAsia="ru-RU"/>
        </w:rPr>
        <w:t xml:space="preserve">. Они могут просить прощения или даже плакать, когда плачет другой ребенок, но большинство маленьких детей еще не способны искренне раскаиваться. Раскаяние предполагает возможность посмотреть на ситуацию глазами другого человека, осознать ее причину и полностью оценить последствия своих действий. У детей все эти способности еще только начинают зарождаться. Ожидание того, что ваш ребенок будет просить прощения за каждый проступок, лишь учит их тому, что схема </w:t>
      </w:r>
      <w:r w:rsidR="005B0959" w:rsidRPr="005B0959">
        <w:rPr>
          <w:rFonts w:ascii="Times New Roman" w:eastAsia="Times New Roman" w:hAnsi="Times New Roman" w:cs="Times New Roman"/>
          <w:b/>
          <w:bCs/>
          <w:kern w:val="36"/>
          <w:sz w:val="32"/>
          <w:szCs w:val="32"/>
          <w:lang w:eastAsia="ru-RU"/>
        </w:rPr>
        <w:t>«пнул-извинился-побежал дальше»</w:t>
      </w:r>
      <w:r w:rsidR="005B0959" w:rsidRPr="005B0959">
        <w:rPr>
          <w:rFonts w:ascii="Times New Roman" w:eastAsia="Times New Roman" w:hAnsi="Times New Roman" w:cs="Times New Roman"/>
          <w:bCs/>
          <w:kern w:val="36"/>
          <w:sz w:val="32"/>
          <w:szCs w:val="32"/>
          <w:lang w:eastAsia="ru-RU"/>
        </w:rPr>
        <w:t xml:space="preserve"> работает безотказно</w:t>
      </w:r>
      <w:proofErr w:type="gramStart"/>
      <w:r w:rsidR="005B0959" w:rsidRPr="005B0959">
        <w:rPr>
          <w:rFonts w:ascii="Times New Roman" w:eastAsia="Times New Roman" w:hAnsi="Times New Roman" w:cs="Times New Roman"/>
          <w:bCs/>
          <w:kern w:val="36"/>
          <w:sz w:val="32"/>
          <w:szCs w:val="32"/>
          <w:lang w:eastAsia="ru-RU"/>
        </w:rPr>
        <w:t>.</w:t>
      </w:r>
      <w:r w:rsidR="005B0959">
        <w:rPr>
          <w:rFonts w:ascii="Times New Roman" w:eastAsia="Times New Roman" w:hAnsi="Times New Roman" w:cs="Times New Roman"/>
          <w:bCs/>
          <w:kern w:val="36"/>
          <w:sz w:val="32"/>
          <w:szCs w:val="32"/>
          <w:lang w:eastAsia="ru-RU"/>
        </w:rPr>
        <w:t xml:space="preserve">» - </w:t>
      </w:r>
      <w:proofErr w:type="gramEnd"/>
      <w:r w:rsidR="005B0959">
        <w:rPr>
          <w:rFonts w:ascii="Times New Roman" w:eastAsia="Times New Roman" w:hAnsi="Times New Roman" w:cs="Times New Roman"/>
          <w:bCs/>
          <w:kern w:val="36"/>
          <w:sz w:val="32"/>
          <w:szCs w:val="32"/>
          <w:lang w:eastAsia="ru-RU"/>
        </w:rPr>
        <w:t xml:space="preserve">пишет </w:t>
      </w:r>
      <w:proofErr w:type="spellStart"/>
      <w:r w:rsidR="005B0959" w:rsidRPr="005B0959">
        <w:rPr>
          <w:rFonts w:ascii="Times New Roman" w:eastAsia="Times New Roman" w:hAnsi="Times New Roman" w:cs="Times New Roman"/>
          <w:bCs/>
          <w:kern w:val="36"/>
          <w:sz w:val="32"/>
          <w:szCs w:val="32"/>
          <w:lang w:eastAsia="ru-RU"/>
        </w:rPr>
        <w:t>Хизер</w:t>
      </w:r>
      <w:proofErr w:type="spellEnd"/>
      <w:r w:rsidR="005B0959" w:rsidRPr="005B0959">
        <w:rPr>
          <w:rFonts w:ascii="Times New Roman" w:eastAsia="Times New Roman" w:hAnsi="Times New Roman" w:cs="Times New Roman"/>
          <w:bCs/>
          <w:kern w:val="36"/>
          <w:sz w:val="32"/>
          <w:szCs w:val="32"/>
          <w:lang w:eastAsia="ru-RU"/>
        </w:rPr>
        <w:t xml:space="preserve"> </w:t>
      </w:r>
      <w:proofErr w:type="spellStart"/>
      <w:r w:rsidR="005B0959">
        <w:rPr>
          <w:rFonts w:ascii="Times New Roman" w:eastAsia="Times New Roman" w:hAnsi="Times New Roman" w:cs="Times New Roman"/>
          <w:bCs/>
          <w:kern w:val="36"/>
          <w:sz w:val="32"/>
          <w:szCs w:val="32"/>
          <w:lang w:eastAsia="ru-RU"/>
        </w:rPr>
        <w:t>Шумакер</w:t>
      </w:r>
      <w:proofErr w:type="spellEnd"/>
      <w:r w:rsidR="005B0959">
        <w:rPr>
          <w:rFonts w:ascii="Times New Roman" w:eastAsia="Times New Roman" w:hAnsi="Times New Roman" w:cs="Times New Roman"/>
          <w:bCs/>
          <w:kern w:val="36"/>
          <w:sz w:val="32"/>
          <w:szCs w:val="32"/>
          <w:lang w:eastAsia="ru-RU"/>
        </w:rPr>
        <w:t xml:space="preserve">, </w:t>
      </w:r>
      <w:r w:rsidR="005B0959" w:rsidRPr="005B0959">
        <w:rPr>
          <w:rFonts w:ascii="Times New Roman" w:eastAsia="Times New Roman" w:hAnsi="Times New Roman" w:cs="Times New Roman"/>
          <w:bCs/>
          <w:kern w:val="36"/>
          <w:sz w:val="32"/>
          <w:szCs w:val="32"/>
          <w:lang w:eastAsia="ru-RU"/>
        </w:rPr>
        <w:t xml:space="preserve">автор книги «Не делиться — это нормально, и другие бунтарские правила по выращиванию умных и гуманных детей» </w:t>
      </w:r>
    </w:p>
    <w:p w:rsidR="005B0959" w:rsidRDefault="005B0959" w:rsidP="005B0959">
      <w:pPr>
        <w:shd w:val="clear" w:color="auto" w:fill="FFFFFF"/>
        <w:spacing w:after="0" w:line="240" w:lineRule="auto"/>
        <w:outlineLvl w:val="0"/>
        <w:rPr>
          <w:rFonts w:ascii="Times New Roman" w:eastAsia="Times New Roman" w:hAnsi="Times New Roman" w:cs="Times New Roman"/>
          <w:bCs/>
          <w:kern w:val="36"/>
          <w:sz w:val="32"/>
          <w:szCs w:val="32"/>
          <w:lang w:eastAsia="ru-RU"/>
        </w:rPr>
      </w:pPr>
      <w:r w:rsidRPr="005B0959">
        <w:rPr>
          <w:rFonts w:ascii="Times New Roman" w:eastAsia="Times New Roman" w:hAnsi="Times New Roman" w:cs="Times New Roman"/>
          <w:bCs/>
          <w:kern w:val="36"/>
          <w:sz w:val="32"/>
          <w:szCs w:val="32"/>
          <w:lang w:eastAsia="ru-RU"/>
        </w:rPr>
        <w:t xml:space="preserve">Вместо этого родители могут научить своих детей сочувствию, объясняя им, что их действия имеют последствия, </w:t>
      </w:r>
      <w:proofErr w:type="gramStart"/>
      <w:r w:rsidRPr="005B0959">
        <w:rPr>
          <w:rFonts w:ascii="Times New Roman" w:eastAsia="Times New Roman" w:hAnsi="Times New Roman" w:cs="Times New Roman"/>
          <w:bCs/>
          <w:kern w:val="36"/>
          <w:sz w:val="32"/>
          <w:szCs w:val="32"/>
          <w:lang w:eastAsia="ru-RU"/>
        </w:rPr>
        <w:t>и</w:t>
      </w:r>
      <w:proofErr w:type="gramEnd"/>
      <w:r w:rsidRPr="005B0959">
        <w:rPr>
          <w:rFonts w:ascii="Times New Roman" w:eastAsia="Times New Roman" w:hAnsi="Times New Roman" w:cs="Times New Roman"/>
          <w:bCs/>
          <w:kern w:val="36"/>
          <w:sz w:val="32"/>
          <w:szCs w:val="32"/>
          <w:lang w:eastAsia="ru-RU"/>
        </w:rPr>
        <w:t> показывая, что они могут улучшить ситуацию. </w:t>
      </w:r>
    </w:p>
    <w:p w:rsidR="00D8432A" w:rsidRDefault="00D8432A" w:rsidP="005B0959">
      <w:pPr>
        <w:shd w:val="clear" w:color="auto" w:fill="FFFFFF"/>
        <w:spacing w:after="0" w:line="240" w:lineRule="auto"/>
        <w:jc w:val="center"/>
        <w:outlineLvl w:val="0"/>
        <w:rPr>
          <w:rFonts w:ascii="Times New Roman" w:eastAsia="Times New Roman" w:hAnsi="Times New Roman" w:cs="Times New Roman"/>
          <w:b/>
          <w:bCs/>
          <w:color w:val="7030A0"/>
          <w:kern w:val="36"/>
          <w:sz w:val="32"/>
          <w:szCs w:val="32"/>
          <w:lang w:eastAsia="ru-RU"/>
        </w:rPr>
      </w:pPr>
    </w:p>
    <w:p w:rsidR="00D8432A" w:rsidRDefault="00D8432A" w:rsidP="005B0959">
      <w:pPr>
        <w:shd w:val="clear" w:color="auto" w:fill="FFFFFF"/>
        <w:spacing w:after="0" w:line="240" w:lineRule="auto"/>
        <w:jc w:val="center"/>
        <w:outlineLvl w:val="0"/>
        <w:rPr>
          <w:rFonts w:ascii="Times New Roman" w:eastAsia="Times New Roman" w:hAnsi="Times New Roman" w:cs="Times New Roman"/>
          <w:b/>
          <w:bCs/>
          <w:color w:val="7030A0"/>
          <w:kern w:val="36"/>
          <w:sz w:val="32"/>
          <w:szCs w:val="32"/>
          <w:lang w:eastAsia="ru-RU"/>
        </w:rPr>
      </w:pPr>
    </w:p>
    <w:p w:rsidR="005B0959" w:rsidRPr="0031287D" w:rsidRDefault="00617C7D" w:rsidP="005B0959">
      <w:pPr>
        <w:shd w:val="clear" w:color="auto" w:fill="FFFFFF"/>
        <w:spacing w:after="0" w:line="240" w:lineRule="auto"/>
        <w:jc w:val="center"/>
        <w:outlineLvl w:val="0"/>
        <w:rPr>
          <w:rFonts w:ascii="Times New Roman" w:eastAsia="Times New Roman" w:hAnsi="Times New Roman" w:cs="Times New Roman"/>
          <w:b/>
          <w:bCs/>
          <w:color w:val="7030A0"/>
          <w:kern w:val="36"/>
          <w:sz w:val="32"/>
          <w:szCs w:val="32"/>
          <w:lang w:eastAsia="ru-RU"/>
        </w:rPr>
      </w:pPr>
      <w:r>
        <w:rPr>
          <w:rFonts w:ascii="Times New Roman" w:eastAsia="Times New Roman" w:hAnsi="Times New Roman" w:cs="Times New Roman"/>
          <w:b/>
          <w:bCs/>
          <w:color w:val="7030A0"/>
          <w:kern w:val="36"/>
          <w:sz w:val="32"/>
          <w:szCs w:val="32"/>
          <w:lang w:eastAsia="ru-RU"/>
        </w:rPr>
        <w:lastRenderedPageBreak/>
        <w:t>Ш</w:t>
      </w:r>
      <w:r w:rsidR="005B0959" w:rsidRPr="00BD745A">
        <w:rPr>
          <w:rFonts w:ascii="Times New Roman" w:eastAsia="Times New Roman" w:hAnsi="Times New Roman" w:cs="Times New Roman"/>
          <w:b/>
          <w:bCs/>
          <w:color w:val="7030A0"/>
          <w:kern w:val="36"/>
          <w:sz w:val="32"/>
          <w:szCs w:val="32"/>
          <w:lang w:eastAsia="ru-RU"/>
        </w:rPr>
        <w:t>аги, которые помогут вам воспитать в ребенке сочувствие.</w:t>
      </w:r>
    </w:p>
    <w:p w:rsidR="0025338A" w:rsidRPr="007954EE" w:rsidRDefault="000D1273" w:rsidP="000D1273">
      <w:pPr>
        <w:pStyle w:val="a7"/>
        <w:numPr>
          <w:ilvl w:val="0"/>
          <w:numId w:val="1"/>
        </w:numPr>
        <w:spacing w:after="0"/>
        <w:rPr>
          <w:rFonts w:ascii="Times New Roman" w:hAnsi="Times New Roman" w:cs="Times New Roman"/>
          <w:b/>
          <w:color w:val="C00000"/>
          <w:sz w:val="32"/>
          <w:szCs w:val="32"/>
          <w:u w:val="single"/>
        </w:rPr>
      </w:pPr>
      <w:r>
        <w:rPr>
          <w:rFonts w:ascii="Times New Roman" w:hAnsi="Times New Roman" w:cs="Times New Roman"/>
          <w:b/>
          <w:color w:val="C00000"/>
          <w:sz w:val="32"/>
          <w:szCs w:val="32"/>
          <w:shd w:val="clear" w:color="auto" w:fill="FFFFFF"/>
        </w:rPr>
        <w:t xml:space="preserve"> </w:t>
      </w:r>
      <w:r w:rsidRPr="007954EE">
        <w:rPr>
          <w:rFonts w:ascii="Times New Roman" w:hAnsi="Times New Roman" w:cs="Times New Roman"/>
          <w:b/>
          <w:color w:val="C00000"/>
          <w:sz w:val="32"/>
          <w:szCs w:val="32"/>
          <w:u w:val="single"/>
          <w:shd w:val="clear" w:color="auto" w:fill="FFFFFF"/>
        </w:rPr>
        <w:t>Соберите детей вместе</w:t>
      </w:r>
    </w:p>
    <w:p w:rsidR="000D1273" w:rsidRDefault="000D1273" w:rsidP="000D1273">
      <w:pPr>
        <w:spacing w:after="0"/>
        <w:rPr>
          <w:rFonts w:ascii="Times New Roman" w:hAnsi="Times New Roman" w:cs="Times New Roman"/>
          <w:sz w:val="32"/>
          <w:szCs w:val="32"/>
        </w:rPr>
      </w:pPr>
      <w:r w:rsidRPr="000D1273">
        <w:rPr>
          <w:rFonts w:ascii="Times New Roman" w:hAnsi="Times New Roman" w:cs="Times New Roman"/>
          <w:sz w:val="32"/>
          <w:szCs w:val="32"/>
        </w:rPr>
        <w:t>Иногда, когда дети боятся, что их накажут за проступок, они пытаются убежать. Если так случилось, вы можете приобнять ребенка и вернуться с ним к месту происшествия. Скажите: «Тебе надо вернуться. Девочке больно. Даже если ты сделал это не специально, ей больно, и тебе надо вернуться к ней».</w:t>
      </w:r>
    </w:p>
    <w:p w:rsidR="000D1273" w:rsidRPr="007954EE" w:rsidRDefault="000D1273" w:rsidP="000D1273">
      <w:pPr>
        <w:pStyle w:val="a7"/>
        <w:numPr>
          <w:ilvl w:val="0"/>
          <w:numId w:val="2"/>
        </w:numPr>
        <w:spacing w:after="0"/>
        <w:rPr>
          <w:rFonts w:ascii="Times New Roman" w:hAnsi="Times New Roman" w:cs="Times New Roman"/>
          <w:b/>
          <w:color w:val="C00000"/>
          <w:sz w:val="32"/>
          <w:szCs w:val="32"/>
          <w:u w:val="single"/>
        </w:rPr>
      </w:pPr>
      <w:r w:rsidRPr="007954EE">
        <w:rPr>
          <w:rFonts w:ascii="Times New Roman" w:hAnsi="Times New Roman" w:cs="Times New Roman"/>
          <w:b/>
          <w:color w:val="C00000"/>
          <w:sz w:val="32"/>
          <w:szCs w:val="32"/>
          <w:u w:val="single"/>
          <w:shd w:val="clear" w:color="auto" w:fill="FFFFFF"/>
        </w:rPr>
        <w:t>В деталях объясните виновнику, что случилось</w:t>
      </w:r>
    </w:p>
    <w:p w:rsidR="000D1273" w:rsidRDefault="000D1273" w:rsidP="000D1273">
      <w:pPr>
        <w:spacing w:after="0"/>
        <w:rPr>
          <w:rFonts w:ascii="Times New Roman" w:hAnsi="Times New Roman" w:cs="Times New Roman"/>
          <w:sz w:val="32"/>
          <w:szCs w:val="32"/>
        </w:rPr>
      </w:pPr>
      <w:r w:rsidRPr="000D1273">
        <w:rPr>
          <w:rFonts w:ascii="Times New Roman" w:hAnsi="Times New Roman" w:cs="Times New Roman"/>
          <w:sz w:val="32"/>
          <w:szCs w:val="32"/>
        </w:rPr>
        <w:t xml:space="preserve">Даже если </w:t>
      </w:r>
      <w:proofErr w:type="gramStart"/>
      <w:r w:rsidRPr="000D1273">
        <w:rPr>
          <w:rFonts w:ascii="Times New Roman" w:hAnsi="Times New Roman" w:cs="Times New Roman"/>
          <w:sz w:val="32"/>
          <w:szCs w:val="32"/>
        </w:rPr>
        <w:t>произошедшее</w:t>
      </w:r>
      <w:proofErr w:type="gramEnd"/>
      <w:r>
        <w:rPr>
          <w:rFonts w:ascii="Times New Roman" w:hAnsi="Times New Roman" w:cs="Times New Roman"/>
          <w:sz w:val="32"/>
          <w:szCs w:val="32"/>
        </w:rPr>
        <w:t xml:space="preserve"> очевидно, вам стоит описать </w:t>
      </w:r>
      <w:proofErr w:type="spellStart"/>
      <w:r>
        <w:rPr>
          <w:rFonts w:ascii="Times New Roman" w:hAnsi="Times New Roman" w:cs="Times New Roman"/>
          <w:sz w:val="32"/>
          <w:szCs w:val="32"/>
        </w:rPr>
        <w:t>си</w:t>
      </w:r>
      <w:r w:rsidRPr="000D1273">
        <w:rPr>
          <w:rFonts w:ascii="Times New Roman" w:hAnsi="Times New Roman" w:cs="Times New Roman"/>
          <w:sz w:val="32"/>
          <w:szCs w:val="32"/>
        </w:rPr>
        <w:t>уацию</w:t>
      </w:r>
      <w:proofErr w:type="spellEnd"/>
      <w:r w:rsidRPr="000D1273">
        <w:rPr>
          <w:rFonts w:ascii="Times New Roman" w:hAnsi="Times New Roman" w:cs="Times New Roman"/>
          <w:sz w:val="32"/>
          <w:szCs w:val="32"/>
        </w:rPr>
        <w:t xml:space="preserve"> для ребенка</w:t>
      </w:r>
      <w:r w:rsidR="00D8432A">
        <w:rPr>
          <w:rFonts w:ascii="Times New Roman" w:hAnsi="Times New Roman" w:cs="Times New Roman"/>
          <w:sz w:val="32"/>
          <w:szCs w:val="32"/>
        </w:rPr>
        <w:t>. Перечислите факты: «Ты наехал</w:t>
      </w:r>
      <w:r w:rsidRPr="000D1273">
        <w:rPr>
          <w:rFonts w:ascii="Times New Roman" w:hAnsi="Times New Roman" w:cs="Times New Roman"/>
          <w:sz w:val="32"/>
          <w:szCs w:val="32"/>
        </w:rPr>
        <w:t xml:space="preserve"> </w:t>
      </w:r>
      <w:r w:rsidR="00D8432A">
        <w:rPr>
          <w:rFonts w:ascii="Times New Roman" w:hAnsi="Times New Roman" w:cs="Times New Roman"/>
          <w:sz w:val="32"/>
          <w:szCs w:val="32"/>
        </w:rPr>
        <w:t xml:space="preserve">машинкой ей </w:t>
      </w:r>
      <w:r w:rsidRPr="000D1273">
        <w:rPr>
          <w:rFonts w:ascii="Times New Roman" w:hAnsi="Times New Roman" w:cs="Times New Roman"/>
          <w:sz w:val="32"/>
          <w:szCs w:val="32"/>
        </w:rPr>
        <w:t xml:space="preserve">на палец», «Ты своей рукой </w:t>
      </w:r>
      <w:r w:rsidR="00D8432A">
        <w:rPr>
          <w:rFonts w:ascii="Times New Roman" w:hAnsi="Times New Roman" w:cs="Times New Roman"/>
          <w:sz w:val="32"/>
          <w:szCs w:val="32"/>
        </w:rPr>
        <w:t xml:space="preserve">задел </w:t>
      </w:r>
      <w:r w:rsidRPr="000D1273">
        <w:rPr>
          <w:rFonts w:ascii="Times New Roman" w:hAnsi="Times New Roman" w:cs="Times New Roman"/>
          <w:sz w:val="32"/>
          <w:szCs w:val="32"/>
        </w:rPr>
        <w:t xml:space="preserve">ее банку с водой, и </w:t>
      </w:r>
      <w:r w:rsidR="00D8432A">
        <w:rPr>
          <w:rFonts w:ascii="Times New Roman" w:hAnsi="Times New Roman" w:cs="Times New Roman"/>
          <w:sz w:val="32"/>
          <w:szCs w:val="32"/>
        </w:rPr>
        <w:t xml:space="preserve">вода </w:t>
      </w:r>
      <w:r w:rsidRPr="000D1273">
        <w:rPr>
          <w:rFonts w:ascii="Times New Roman" w:hAnsi="Times New Roman" w:cs="Times New Roman"/>
          <w:sz w:val="32"/>
          <w:szCs w:val="32"/>
        </w:rPr>
        <w:t>разлилась на рисунок», «Ты танцевала и ударила ее рукой по лицу».</w:t>
      </w:r>
    </w:p>
    <w:p w:rsidR="000D1273" w:rsidRPr="007954EE" w:rsidRDefault="000D1273" w:rsidP="000D1273">
      <w:pPr>
        <w:pStyle w:val="a7"/>
        <w:numPr>
          <w:ilvl w:val="0"/>
          <w:numId w:val="3"/>
        </w:numPr>
        <w:spacing w:after="0"/>
        <w:rPr>
          <w:rFonts w:ascii="Times New Roman" w:hAnsi="Times New Roman" w:cs="Times New Roman"/>
          <w:b/>
          <w:color w:val="C00000"/>
          <w:sz w:val="32"/>
          <w:szCs w:val="32"/>
          <w:u w:val="single"/>
        </w:rPr>
      </w:pPr>
      <w:r w:rsidRPr="007954EE">
        <w:rPr>
          <w:rFonts w:ascii="Times New Roman" w:hAnsi="Times New Roman" w:cs="Times New Roman"/>
          <w:b/>
          <w:color w:val="C00000"/>
          <w:sz w:val="32"/>
          <w:szCs w:val="32"/>
          <w:u w:val="single"/>
          <w:shd w:val="clear" w:color="auto" w:fill="FFFFFF"/>
        </w:rPr>
        <w:t>Опишите то, что видите</w:t>
      </w:r>
    </w:p>
    <w:p w:rsidR="000D1273" w:rsidRDefault="000D1273" w:rsidP="000D1273">
      <w:pPr>
        <w:spacing w:after="0"/>
        <w:rPr>
          <w:rFonts w:ascii="Times New Roman" w:hAnsi="Times New Roman" w:cs="Times New Roman"/>
          <w:sz w:val="32"/>
          <w:szCs w:val="32"/>
        </w:rPr>
      </w:pPr>
      <w:r w:rsidRPr="000D1273">
        <w:rPr>
          <w:rFonts w:ascii="Times New Roman" w:hAnsi="Times New Roman" w:cs="Times New Roman"/>
          <w:sz w:val="32"/>
          <w:szCs w:val="32"/>
        </w:rPr>
        <w:t xml:space="preserve">Изучение деталей </w:t>
      </w:r>
      <w:proofErr w:type="gramStart"/>
      <w:r w:rsidRPr="000D1273">
        <w:rPr>
          <w:rFonts w:ascii="Times New Roman" w:hAnsi="Times New Roman" w:cs="Times New Roman"/>
          <w:sz w:val="32"/>
          <w:szCs w:val="32"/>
        </w:rPr>
        <w:t>произошедшего</w:t>
      </w:r>
      <w:proofErr w:type="gramEnd"/>
      <w:r w:rsidRPr="000D1273">
        <w:rPr>
          <w:rFonts w:ascii="Times New Roman" w:hAnsi="Times New Roman" w:cs="Times New Roman"/>
          <w:sz w:val="32"/>
          <w:szCs w:val="32"/>
        </w:rPr>
        <w:t xml:space="preserve"> учит детей состраданию. Обратите внимание на последствия, которые их действия принесли другому человеку (ребенку или взрослому): «Посмотри, он плачет. Видишь, у него на плече царапина. Наверное, ему больно».</w:t>
      </w:r>
    </w:p>
    <w:p w:rsidR="000D1273" w:rsidRPr="007954EE" w:rsidRDefault="000D1273" w:rsidP="000D1273">
      <w:pPr>
        <w:pStyle w:val="a7"/>
        <w:numPr>
          <w:ilvl w:val="0"/>
          <w:numId w:val="4"/>
        </w:numPr>
        <w:spacing w:after="0"/>
        <w:rPr>
          <w:rFonts w:ascii="Times New Roman" w:hAnsi="Times New Roman" w:cs="Times New Roman"/>
          <w:b/>
          <w:color w:val="C00000"/>
          <w:sz w:val="32"/>
          <w:szCs w:val="32"/>
          <w:u w:val="single"/>
        </w:rPr>
      </w:pPr>
      <w:r w:rsidRPr="007954EE">
        <w:rPr>
          <w:rFonts w:ascii="Times New Roman" w:hAnsi="Times New Roman" w:cs="Times New Roman"/>
          <w:b/>
          <w:color w:val="C00000"/>
          <w:sz w:val="32"/>
          <w:szCs w:val="32"/>
          <w:u w:val="single"/>
        </w:rPr>
        <w:t>Подайте пример проявления сострадания пострадавшему</w:t>
      </w:r>
    </w:p>
    <w:p w:rsidR="000D1273" w:rsidRDefault="000D1273" w:rsidP="000D1273">
      <w:pPr>
        <w:spacing w:after="0"/>
        <w:rPr>
          <w:rFonts w:ascii="Times New Roman" w:hAnsi="Times New Roman" w:cs="Times New Roman"/>
          <w:color w:val="000000"/>
          <w:sz w:val="32"/>
          <w:szCs w:val="32"/>
          <w:shd w:val="clear" w:color="auto" w:fill="FFFFFF"/>
        </w:rPr>
      </w:pPr>
      <w:r w:rsidRPr="000D1273">
        <w:rPr>
          <w:rFonts w:ascii="Times New Roman" w:hAnsi="Times New Roman" w:cs="Times New Roman"/>
          <w:color w:val="000000"/>
          <w:sz w:val="32"/>
          <w:szCs w:val="32"/>
          <w:shd w:val="clear" w:color="auto" w:fill="FFFFFF"/>
        </w:rPr>
        <w:t>Спросите ребенка, который стал жертвой проступка: «Ты в порядке?», «С тобой все</w:t>
      </w:r>
      <w:r>
        <w:rPr>
          <w:rFonts w:ascii="Times New Roman" w:hAnsi="Times New Roman" w:cs="Times New Roman"/>
          <w:color w:val="000000"/>
          <w:sz w:val="32"/>
          <w:szCs w:val="32"/>
          <w:shd w:val="clear" w:color="auto" w:fill="FFFFFF"/>
        </w:rPr>
        <w:t xml:space="preserve"> хорошо?».</w:t>
      </w:r>
      <w:r w:rsidRPr="000D1273">
        <w:rPr>
          <w:rFonts w:ascii="Times New Roman" w:hAnsi="Times New Roman" w:cs="Times New Roman"/>
          <w:color w:val="000000"/>
          <w:sz w:val="32"/>
          <w:szCs w:val="32"/>
          <w:shd w:val="clear" w:color="auto" w:fill="FFFFFF"/>
        </w:rPr>
        <w:t xml:space="preserve"> Таким </w:t>
      </w:r>
      <w:proofErr w:type="gramStart"/>
      <w:r w:rsidRPr="000D1273">
        <w:rPr>
          <w:rFonts w:ascii="Times New Roman" w:hAnsi="Times New Roman" w:cs="Times New Roman"/>
          <w:color w:val="000000"/>
          <w:sz w:val="32"/>
          <w:szCs w:val="32"/>
          <w:shd w:val="clear" w:color="auto" w:fill="FFFFFF"/>
        </w:rPr>
        <w:t>образом</w:t>
      </w:r>
      <w:proofErr w:type="gramEnd"/>
      <w:r w:rsidRPr="000D1273">
        <w:rPr>
          <w:rFonts w:ascii="Times New Roman" w:hAnsi="Times New Roman" w:cs="Times New Roman"/>
          <w:color w:val="000000"/>
          <w:sz w:val="32"/>
          <w:szCs w:val="32"/>
          <w:shd w:val="clear" w:color="auto" w:fill="FFFFFF"/>
        </w:rPr>
        <w:t> вы покажете, как можно проявить заботу и оказать моральную поддержку.</w:t>
      </w:r>
    </w:p>
    <w:p w:rsidR="00BD745A" w:rsidRPr="007954EE" w:rsidRDefault="00BD745A" w:rsidP="00BD745A">
      <w:pPr>
        <w:pStyle w:val="a7"/>
        <w:numPr>
          <w:ilvl w:val="0"/>
          <w:numId w:val="5"/>
        </w:numPr>
        <w:spacing w:after="0"/>
        <w:rPr>
          <w:rFonts w:ascii="Times New Roman" w:hAnsi="Times New Roman" w:cs="Times New Roman"/>
          <w:b/>
          <w:color w:val="C00000"/>
          <w:sz w:val="32"/>
          <w:szCs w:val="32"/>
          <w:u w:val="single"/>
        </w:rPr>
      </w:pPr>
      <w:r w:rsidRPr="007954EE">
        <w:rPr>
          <w:rFonts w:ascii="Times New Roman" w:hAnsi="Times New Roman" w:cs="Times New Roman"/>
          <w:b/>
          <w:color w:val="C00000"/>
          <w:sz w:val="32"/>
          <w:szCs w:val="32"/>
          <w:u w:val="single"/>
          <w:shd w:val="clear" w:color="auto" w:fill="FFFFFF"/>
        </w:rPr>
        <w:t>Примите меры</w:t>
      </w:r>
    </w:p>
    <w:p w:rsidR="00BD745A" w:rsidRDefault="00BD745A" w:rsidP="00BD745A">
      <w:pPr>
        <w:spacing w:after="0"/>
        <w:rPr>
          <w:rFonts w:ascii="Times New Roman" w:hAnsi="Times New Roman" w:cs="Times New Roman"/>
          <w:sz w:val="32"/>
          <w:szCs w:val="32"/>
        </w:rPr>
      </w:pPr>
      <w:r w:rsidRPr="00BD745A">
        <w:rPr>
          <w:rFonts w:ascii="Times New Roman" w:hAnsi="Times New Roman" w:cs="Times New Roman"/>
          <w:sz w:val="32"/>
          <w:szCs w:val="32"/>
        </w:rPr>
        <w:t xml:space="preserve">И хотя маленькие дети не очень хорошо осознают концепцию раскаяния, они уже неплохо понимают, когда необходимо действовать. Они могут сбегать за пластырем или за охлаждающим пакетом, или помочь убрать беспорядок, который они устроили. </w:t>
      </w:r>
      <w:proofErr w:type="gramStart"/>
      <w:r w:rsidRPr="00BD745A">
        <w:rPr>
          <w:rFonts w:ascii="Times New Roman" w:hAnsi="Times New Roman" w:cs="Times New Roman"/>
          <w:sz w:val="32"/>
          <w:szCs w:val="32"/>
        </w:rPr>
        <w:t>Помогите им взять на себя ответственность за произошедшее и исправить ситуацию.</w:t>
      </w:r>
      <w:proofErr w:type="gramEnd"/>
    </w:p>
    <w:p w:rsidR="00BD745A" w:rsidRPr="007954EE" w:rsidRDefault="00BD745A" w:rsidP="00BD745A">
      <w:pPr>
        <w:pStyle w:val="a7"/>
        <w:numPr>
          <w:ilvl w:val="0"/>
          <w:numId w:val="6"/>
        </w:numPr>
        <w:spacing w:after="0"/>
        <w:rPr>
          <w:rFonts w:ascii="Times New Roman" w:hAnsi="Times New Roman" w:cs="Times New Roman"/>
          <w:b/>
          <w:color w:val="C00000"/>
          <w:sz w:val="32"/>
          <w:szCs w:val="32"/>
          <w:u w:val="single"/>
        </w:rPr>
      </w:pPr>
      <w:r w:rsidRPr="007954EE">
        <w:rPr>
          <w:rFonts w:ascii="Times New Roman" w:hAnsi="Times New Roman" w:cs="Times New Roman"/>
          <w:b/>
          <w:color w:val="C00000"/>
          <w:sz w:val="32"/>
          <w:szCs w:val="32"/>
          <w:u w:val="single"/>
          <w:shd w:val="clear" w:color="auto" w:fill="FFFFFF"/>
        </w:rPr>
        <w:t>Убедитесь, что это не повторится</w:t>
      </w:r>
    </w:p>
    <w:p w:rsidR="00BD745A" w:rsidRPr="00BD745A" w:rsidRDefault="00D8432A" w:rsidP="00BD745A">
      <w:pPr>
        <w:spacing w:after="0"/>
        <w:rPr>
          <w:rFonts w:ascii="Times New Roman" w:hAnsi="Times New Roman" w:cs="Times New Roman"/>
          <w:sz w:val="32"/>
          <w:szCs w:val="32"/>
        </w:rPr>
      </w:pPr>
      <w:proofErr w:type="spellStart"/>
      <w:r>
        <w:rPr>
          <w:rFonts w:ascii="Times New Roman" w:eastAsia="Times New Roman" w:hAnsi="Times New Roman" w:cs="Times New Roman"/>
          <w:bCs/>
          <w:kern w:val="36"/>
          <w:sz w:val="32"/>
          <w:szCs w:val="32"/>
          <w:lang w:eastAsia="ru-RU"/>
        </w:rPr>
        <w:t>Хизер</w:t>
      </w:r>
      <w:proofErr w:type="spellEnd"/>
      <w:r w:rsidRPr="00BD745A">
        <w:rPr>
          <w:rFonts w:ascii="Times New Roman" w:hAnsi="Times New Roman" w:cs="Times New Roman"/>
          <w:sz w:val="32"/>
          <w:szCs w:val="32"/>
        </w:rPr>
        <w:t xml:space="preserve"> </w:t>
      </w:r>
      <w:proofErr w:type="spellStart"/>
      <w:r w:rsidR="00BD745A" w:rsidRPr="00BD745A">
        <w:rPr>
          <w:rFonts w:ascii="Times New Roman" w:hAnsi="Times New Roman" w:cs="Times New Roman"/>
          <w:sz w:val="32"/>
          <w:szCs w:val="32"/>
        </w:rPr>
        <w:t>Шумакер</w:t>
      </w:r>
      <w:proofErr w:type="spellEnd"/>
      <w:r w:rsidR="00BD745A" w:rsidRPr="00BD745A">
        <w:rPr>
          <w:rFonts w:ascii="Times New Roman" w:hAnsi="Times New Roman" w:cs="Times New Roman"/>
          <w:sz w:val="32"/>
          <w:szCs w:val="32"/>
        </w:rPr>
        <w:t xml:space="preserve"> пишет: «Обещание того, что это не повторится, что-то означает. „Прости“ не значит ничего». Чтобы восстановить доверие между детьми, попросите виновника произошедшего пообещать, что больше он не будет так делать. Вы можете спросить: «Ты будешь еще его бить?», чтобы ребенок ответил: «Нет, я больше не буду его бить».</w:t>
      </w:r>
    </w:p>
    <w:p w:rsidR="00D8432A" w:rsidRPr="00D8432A" w:rsidRDefault="00D8432A" w:rsidP="00D8432A">
      <w:pPr>
        <w:pStyle w:val="a7"/>
        <w:spacing w:after="0"/>
        <w:ind w:left="1070"/>
        <w:rPr>
          <w:rFonts w:ascii="Times New Roman" w:hAnsi="Times New Roman" w:cs="Times New Roman"/>
          <w:b/>
          <w:color w:val="C00000"/>
          <w:sz w:val="32"/>
          <w:szCs w:val="32"/>
        </w:rPr>
      </w:pPr>
    </w:p>
    <w:p w:rsidR="00D8432A" w:rsidRPr="00D8432A" w:rsidRDefault="00D8432A" w:rsidP="00D8432A">
      <w:pPr>
        <w:pStyle w:val="a7"/>
        <w:spacing w:after="0"/>
        <w:ind w:left="1070"/>
        <w:rPr>
          <w:rFonts w:ascii="Times New Roman" w:hAnsi="Times New Roman" w:cs="Times New Roman"/>
          <w:b/>
          <w:color w:val="C00000"/>
          <w:sz w:val="32"/>
          <w:szCs w:val="32"/>
        </w:rPr>
      </w:pPr>
    </w:p>
    <w:p w:rsidR="00D8432A" w:rsidRPr="00D8432A" w:rsidRDefault="00D8432A" w:rsidP="00D8432A">
      <w:pPr>
        <w:pStyle w:val="a7"/>
        <w:spacing w:after="0"/>
        <w:ind w:left="1070"/>
        <w:rPr>
          <w:rFonts w:ascii="Times New Roman" w:hAnsi="Times New Roman" w:cs="Times New Roman"/>
          <w:b/>
          <w:color w:val="C00000"/>
          <w:sz w:val="32"/>
          <w:szCs w:val="32"/>
        </w:rPr>
      </w:pPr>
    </w:p>
    <w:p w:rsidR="000D1273" w:rsidRPr="007954EE" w:rsidRDefault="00BD745A" w:rsidP="00BD745A">
      <w:pPr>
        <w:pStyle w:val="a7"/>
        <w:numPr>
          <w:ilvl w:val="0"/>
          <w:numId w:val="7"/>
        </w:numPr>
        <w:spacing w:after="0"/>
        <w:rPr>
          <w:rFonts w:ascii="Times New Roman" w:hAnsi="Times New Roman" w:cs="Times New Roman"/>
          <w:b/>
          <w:color w:val="C00000"/>
          <w:sz w:val="32"/>
          <w:szCs w:val="32"/>
          <w:u w:val="single"/>
        </w:rPr>
      </w:pPr>
      <w:r w:rsidRPr="007954EE">
        <w:rPr>
          <w:rFonts w:ascii="Times New Roman" w:hAnsi="Times New Roman" w:cs="Times New Roman"/>
          <w:b/>
          <w:color w:val="C00000"/>
          <w:sz w:val="32"/>
          <w:szCs w:val="32"/>
          <w:u w:val="single"/>
          <w:shd w:val="clear" w:color="auto" w:fill="FFFFFF"/>
        </w:rPr>
        <w:lastRenderedPageBreak/>
        <w:t>Покажите пример того, как стоит просить прощения</w:t>
      </w:r>
    </w:p>
    <w:p w:rsidR="00BD745A" w:rsidRDefault="00BD745A" w:rsidP="00BD745A">
      <w:pPr>
        <w:spacing w:after="0"/>
        <w:rPr>
          <w:rFonts w:ascii="Times New Roman" w:hAnsi="Times New Roman" w:cs="Times New Roman"/>
          <w:sz w:val="32"/>
          <w:szCs w:val="32"/>
        </w:rPr>
      </w:pPr>
      <w:r w:rsidRPr="00BD745A">
        <w:rPr>
          <w:rFonts w:ascii="Times New Roman" w:hAnsi="Times New Roman" w:cs="Times New Roman"/>
          <w:sz w:val="32"/>
          <w:szCs w:val="32"/>
        </w:rPr>
        <w:t>Рано или поздно ваши дети научатся просить прощения. Но вместо того, чтобы просто говорить им, чтобы они извинились, лучше своим примером показать, как это должно выглядеть. Например, вы можете просить прощения у детей за свои ошибки, осознавая последствия ваших действий и предпринимая попытки исправить ситуацию. Например: «Прости, что я забыл взять твоего медвежонка в садик. Я знаю, ты скучал по нему во время тихого часа. Я запишу это в свой список дел, чтобы больше не забывать».</w:t>
      </w:r>
    </w:p>
    <w:p w:rsidR="00D8432A" w:rsidRDefault="00D8432A" w:rsidP="00BD745A">
      <w:pPr>
        <w:spacing w:after="0"/>
        <w:rPr>
          <w:rFonts w:ascii="Times New Roman" w:hAnsi="Times New Roman" w:cs="Times New Roman"/>
          <w:sz w:val="32"/>
          <w:szCs w:val="32"/>
        </w:rPr>
      </w:pPr>
    </w:p>
    <w:p w:rsidR="00BD745A" w:rsidRPr="00BD745A" w:rsidRDefault="00D8432A" w:rsidP="00D8432A">
      <w:pPr>
        <w:spacing w:after="0"/>
        <w:jc w:val="center"/>
        <w:rPr>
          <w:rFonts w:ascii="Times New Roman" w:hAnsi="Times New Roman" w:cs="Times New Roman"/>
          <w:sz w:val="32"/>
          <w:szCs w:val="32"/>
        </w:rPr>
      </w:pPr>
      <w:r>
        <w:rPr>
          <w:noProof/>
          <w:lang w:eastAsia="ru-RU"/>
        </w:rPr>
        <w:drawing>
          <wp:inline distT="0" distB="0" distL="0" distR="0">
            <wp:extent cx="6647412" cy="6829425"/>
            <wp:effectExtent l="0" t="0" r="1270" b="0"/>
            <wp:docPr id="1" name="Рисунок 1" descr="https://i1.wp.com/germanyinusa.com/wp-content/uploads/2018/10/COLOURBOX20922914.jpg?w=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germanyinusa.com/wp-content/uploads/2018/10/COLOURBOX20922914.jpg?w=25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4132" cy="6836329"/>
                    </a:xfrm>
                    <a:prstGeom prst="rect">
                      <a:avLst/>
                    </a:prstGeom>
                    <a:noFill/>
                    <a:ln>
                      <a:noFill/>
                    </a:ln>
                  </pic:spPr>
                </pic:pic>
              </a:graphicData>
            </a:graphic>
          </wp:inline>
        </w:drawing>
      </w:r>
      <w:bookmarkStart w:id="0" w:name="_GoBack"/>
      <w:bookmarkEnd w:id="0"/>
    </w:p>
    <w:sectPr w:rsidR="00BD745A" w:rsidRPr="00BD745A" w:rsidSect="005B0959">
      <w:footerReference w:type="default" r:id="rId9"/>
      <w:pgSz w:w="11906" w:h="16838"/>
      <w:pgMar w:top="567" w:right="567" w:bottom="567" w:left="567" w:header="283" w:footer="283" w:gutter="0"/>
      <w:pgBorders w:offsetFrom="page">
        <w:top w:val="basicBlackDashes" w:sz="4" w:space="24" w:color="E36C0A" w:themeColor="accent6" w:themeShade="BF"/>
        <w:left w:val="basicBlackDashes" w:sz="4" w:space="24" w:color="E36C0A" w:themeColor="accent6" w:themeShade="BF"/>
        <w:bottom w:val="basicBlackDashes" w:sz="4" w:space="24" w:color="E36C0A" w:themeColor="accent6" w:themeShade="BF"/>
        <w:right w:val="basicBlackDashes" w:sz="4"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9DE" w:rsidRDefault="003279DE" w:rsidP="005B0959">
      <w:pPr>
        <w:spacing w:after="0" w:line="240" w:lineRule="auto"/>
      </w:pPr>
      <w:r>
        <w:separator/>
      </w:r>
    </w:p>
  </w:endnote>
  <w:endnote w:type="continuationSeparator" w:id="0">
    <w:p w:rsidR="003279DE" w:rsidRDefault="003279DE" w:rsidP="005B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k">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796607"/>
      <w:docPartObj>
        <w:docPartGallery w:val="Page Numbers (Bottom of Page)"/>
        <w:docPartUnique/>
      </w:docPartObj>
    </w:sdtPr>
    <w:sdtEndPr/>
    <w:sdtContent>
      <w:p w:rsidR="005B0959" w:rsidRDefault="005B0959">
        <w:pPr>
          <w:pStyle w:val="a5"/>
          <w:jc w:val="center"/>
        </w:pPr>
        <w:r>
          <w:fldChar w:fldCharType="begin"/>
        </w:r>
        <w:r>
          <w:instrText>PAGE   \* MERGEFORMAT</w:instrText>
        </w:r>
        <w:r>
          <w:fldChar w:fldCharType="separate"/>
        </w:r>
        <w:r w:rsidR="007954EE">
          <w:rPr>
            <w:noProof/>
          </w:rPr>
          <w:t>1</w:t>
        </w:r>
        <w:r>
          <w:fldChar w:fldCharType="end"/>
        </w:r>
      </w:p>
    </w:sdtContent>
  </w:sdt>
  <w:p w:rsidR="005B0959" w:rsidRDefault="005B09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9DE" w:rsidRDefault="003279DE" w:rsidP="005B0959">
      <w:pPr>
        <w:spacing w:after="0" w:line="240" w:lineRule="auto"/>
      </w:pPr>
      <w:r>
        <w:separator/>
      </w:r>
    </w:p>
  </w:footnote>
  <w:footnote w:type="continuationSeparator" w:id="0">
    <w:p w:rsidR="003279DE" w:rsidRDefault="003279DE" w:rsidP="005B0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1256D"/>
    <w:multiLevelType w:val="hybridMultilevel"/>
    <w:tmpl w:val="05F4AF5E"/>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22484AD8"/>
    <w:multiLevelType w:val="hybridMultilevel"/>
    <w:tmpl w:val="055E5F4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2DF7083F"/>
    <w:multiLevelType w:val="hybridMultilevel"/>
    <w:tmpl w:val="2AD8EC82"/>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32034BD4"/>
    <w:multiLevelType w:val="hybridMultilevel"/>
    <w:tmpl w:val="74066756"/>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326C0CCA"/>
    <w:multiLevelType w:val="hybridMultilevel"/>
    <w:tmpl w:val="C3A2AB32"/>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5F5A4E08"/>
    <w:multiLevelType w:val="hybridMultilevel"/>
    <w:tmpl w:val="A2BCADB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61053CE0"/>
    <w:multiLevelType w:val="hybridMultilevel"/>
    <w:tmpl w:val="3306F36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87D"/>
    <w:rsid w:val="000D1273"/>
    <w:rsid w:val="00183486"/>
    <w:rsid w:val="0031287D"/>
    <w:rsid w:val="003279DE"/>
    <w:rsid w:val="005B0959"/>
    <w:rsid w:val="00617C7D"/>
    <w:rsid w:val="007954EE"/>
    <w:rsid w:val="008A18CB"/>
    <w:rsid w:val="00BD745A"/>
    <w:rsid w:val="00D8432A"/>
    <w:rsid w:val="00DA5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28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87D"/>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5B09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0959"/>
  </w:style>
  <w:style w:type="paragraph" w:styleId="a5">
    <w:name w:val="footer"/>
    <w:basedOn w:val="a"/>
    <w:link w:val="a6"/>
    <w:uiPriority w:val="99"/>
    <w:unhideWhenUsed/>
    <w:rsid w:val="005B09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0959"/>
  </w:style>
  <w:style w:type="paragraph" w:styleId="a7">
    <w:name w:val="List Paragraph"/>
    <w:basedOn w:val="a"/>
    <w:uiPriority w:val="34"/>
    <w:qFormat/>
    <w:rsid w:val="000D1273"/>
    <w:pPr>
      <w:ind w:left="720"/>
      <w:contextualSpacing/>
    </w:pPr>
  </w:style>
  <w:style w:type="paragraph" w:styleId="a8">
    <w:name w:val="Balloon Text"/>
    <w:basedOn w:val="a"/>
    <w:link w:val="a9"/>
    <w:uiPriority w:val="99"/>
    <w:semiHidden/>
    <w:unhideWhenUsed/>
    <w:rsid w:val="00D843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43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28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87D"/>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5B09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0959"/>
  </w:style>
  <w:style w:type="paragraph" w:styleId="a5">
    <w:name w:val="footer"/>
    <w:basedOn w:val="a"/>
    <w:link w:val="a6"/>
    <w:uiPriority w:val="99"/>
    <w:unhideWhenUsed/>
    <w:rsid w:val="005B09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0959"/>
  </w:style>
  <w:style w:type="paragraph" w:styleId="a7">
    <w:name w:val="List Paragraph"/>
    <w:basedOn w:val="a"/>
    <w:uiPriority w:val="34"/>
    <w:qFormat/>
    <w:rsid w:val="000D1273"/>
    <w:pPr>
      <w:ind w:left="720"/>
      <w:contextualSpacing/>
    </w:pPr>
  </w:style>
  <w:style w:type="paragraph" w:styleId="a8">
    <w:name w:val="Balloon Text"/>
    <w:basedOn w:val="a"/>
    <w:link w:val="a9"/>
    <w:uiPriority w:val="99"/>
    <w:semiHidden/>
    <w:unhideWhenUsed/>
    <w:rsid w:val="00D843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4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52302">
      <w:bodyDiv w:val="1"/>
      <w:marLeft w:val="0"/>
      <w:marRight w:val="0"/>
      <w:marTop w:val="0"/>
      <w:marBottom w:val="0"/>
      <w:divBdr>
        <w:top w:val="none" w:sz="0" w:space="0" w:color="auto"/>
        <w:left w:val="none" w:sz="0" w:space="0" w:color="auto"/>
        <w:bottom w:val="none" w:sz="0" w:space="0" w:color="auto"/>
        <w:right w:val="none" w:sz="0" w:space="0" w:color="auto"/>
      </w:divBdr>
    </w:div>
    <w:div w:id="19110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Долгих</dc:creator>
  <cp:lastModifiedBy>Светлана Долгих</cp:lastModifiedBy>
  <cp:revision>3</cp:revision>
  <dcterms:created xsi:type="dcterms:W3CDTF">2022-01-16T11:42:00Z</dcterms:created>
  <dcterms:modified xsi:type="dcterms:W3CDTF">2022-01-16T16:13:00Z</dcterms:modified>
</cp:coreProperties>
</file>